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C7D" w:rsidRPr="00522BF8" w:rsidRDefault="003D3C7D" w:rsidP="00CF3BED">
      <w:pPr>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E542BC" w:rsidRPr="00522BF8" w:rsidRDefault="00E542BC"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jc w:val="center"/>
        <w:rPr>
          <w:rFonts w:ascii="Times New Roman" w:hAnsi="Times New Roman" w:cs="Times New Roman"/>
          <w:sz w:val="24"/>
          <w:szCs w:val="24"/>
        </w:rPr>
      </w:pPr>
    </w:p>
    <w:p w:rsidR="003D3C7D" w:rsidRPr="00522BF8" w:rsidRDefault="003D3C7D" w:rsidP="003D3C7D">
      <w:pPr>
        <w:pStyle w:val="ListParagraph"/>
        <w:spacing w:line="480" w:lineRule="auto"/>
        <w:jc w:val="center"/>
        <w:rPr>
          <w:rFonts w:ascii="Times New Roman" w:hAnsi="Times New Roman" w:cs="Times New Roman"/>
          <w:sz w:val="24"/>
          <w:szCs w:val="24"/>
        </w:rPr>
      </w:pPr>
      <w:r w:rsidRPr="00522BF8">
        <w:rPr>
          <w:rFonts w:ascii="Times New Roman" w:hAnsi="Times New Roman" w:cs="Times New Roman"/>
          <w:sz w:val="24"/>
          <w:szCs w:val="24"/>
        </w:rPr>
        <w:t>Analysis of McDonald’s Operations</w:t>
      </w:r>
    </w:p>
    <w:p w:rsidR="003D3C7D" w:rsidRPr="00522BF8" w:rsidRDefault="003D3C7D" w:rsidP="003D3C7D">
      <w:pPr>
        <w:pStyle w:val="ListParagraph"/>
        <w:spacing w:line="480" w:lineRule="auto"/>
        <w:jc w:val="center"/>
        <w:rPr>
          <w:rFonts w:ascii="Times New Roman" w:hAnsi="Times New Roman" w:cs="Times New Roman"/>
          <w:sz w:val="24"/>
          <w:szCs w:val="24"/>
        </w:rPr>
      </w:pPr>
      <w:r w:rsidRPr="00522BF8">
        <w:rPr>
          <w:rFonts w:ascii="Times New Roman" w:hAnsi="Times New Roman" w:cs="Times New Roman"/>
          <w:sz w:val="24"/>
          <w:szCs w:val="24"/>
        </w:rPr>
        <w:t>Student’s Name</w:t>
      </w:r>
    </w:p>
    <w:p w:rsidR="003D3C7D" w:rsidRPr="00522BF8" w:rsidRDefault="003D3C7D" w:rsidP="003D3C7D">
      <w:pPr>
        <w:pStyle w:val="ListParagraph"/>
        <w:spacing w:line="480" w:lineRule="auto"/>
        <w:jc w:val="center"/>
        <w:rPr>
          <w:rFonts w:ascii="Times New Roman" w:hAnsi="Times New Roman" w:cs="Times New Roman"/>
          <w:b/>
          <w:sz w:val="24"/>
          <w:szCs w:val="24"/>
        </w:rPr>
        <w:sectPr w:rsidR="003D3C7D" w:rsidRPr="00522BF8">
          <w:headerReference w:type="default" r:id="rId9"/>
          <w:pgSz w:w="12240" w:h="15840"/>
          <w:pgMar w:top="1440" w:right="1440" w:bottom="1440" w:left="1440" w:header="720" w:footer="720" w:gutter="0"/>
          <w:cols w:space="720"/>
          <w:docGrid w:linePitch="360"/>
        </w:sectPr>
      </w:pPr>
      <w:r w:rsidRPr="00522BF8">
        <w:rPr>
          <w:rFonts w:ascii="Times New Roman" w:hAnsi="Times New Roman" w:cs="Times New Roman"/>
          <w:sz w:val="24"/>
          <w:szCs w:val="24"/>
        </w:rPr>
        <w:t>Institutional Affiliation</w:t>
      </w:r>
      <w:r w:rsidRPr="00522BF8">
        <w:rPr>
          <w:rFonts w:ascii="Times New Roman" w:hAnsi="Times New Roman" w:cs="Times New Roman"/>
          <w:b/>
          <w:sz w:val="24"/>
          <w:szCs w:val="24"/>
        </w:rPr>
        <w:t xml:space="preserve"> </w:t>
      </w:r>
    </w:p>
    <w:p w:rsidR="00D54CC9" w:rsidRPr="00522BF8" w:rsidRDefault="003F3E81" w:rsidP="00CF3BED">
      <w:pPr>
        <w:pStyle w:val="ListParagraph"/>
        <w:numPr>
          <w:ilvl w:val="0"/>
          <w:numId w:val="1"/>
        </w:numPr>
        <w:spacing w:line="480" w:lineRule="auto"/>
        <w:rPr>
          <w:rFonts w:ascii="Times New Roman" w:hAnsi="Times New Roman" w:cs="Times New Roman"/>
          <w:b/>
          <w:sz w:val="24"/>
          <w:szCs w:val="24"/>
        </w:rPr>
      </w:pPr>
      <w:r w:rsidRPr="00522BF8">
        <w:rPr>
          <w:rFonts w:ascii="Times New Roman" w:hAnsi="Times New Roman" w:cs="Times New Roman"/>
          <w:b/>
          <w:sz w:val="24"/>
          <w:szCs w:val="24"/>
        </w:rPr>
        <w:lastRenderedPageBreak/>
        <w:t>Situational Analysis</w:t>
      </w:r>
    </w:p>
    <w:p w:rsidR="00D54CC9" w:rsidRPr="00522BF8" w:rsidRDefault="0081381A"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McDonald’s started back in 1954 by a collaboration of two brothers. The first restaurant was started in San Bernardino, </w:t>
      </w:r>
      <w:r w:rsidR="00370D99" w:rsidRPr="00522BF8">
        <w:rPr>
          <w:rFonts w:ascii="Times New Roman" w:hAnsi="Times New Roman" w:cs="Times New Roman"/>
          <w:sz w:val="24"/>
          <w:szCs w:val="24"/>
        </w:rPr>
        <w:t>California</w:t>
      </w:r>
      <w:r w:rsidRPr="00522BF8">
        <w:rPr>
          <w:rFonts w:ascii="Times New Roman" w:hAnsi="Times New Roman" w:cs="Times New Roman"/>
          <w:sz w:val="24"/>
          <w:szCs w:val="24"/>
        </w:rPr>
        <w:t xml:space="preserve"> by Mac and Dick McDonald.</w:t>
      </w:r>
      <w:r w:rsidR="00012280" w:rsidRPr="00522BF8">
        <w:rPr>
          <w:rFonts w:ascii="Times New Roman" w:hAnsi="Times New Roman" w:cs="Times New Roman"/>
          <w:sz w:val="24"/>
          <w:szCs w:val="24"/>
        </w:rPr>
        <w:t xml:space="preserve"> The two brothers were efficient in their operations that they </w:t>
      </w:r>
      <w:r w:rsidR="009C063A" w:rsidRPr="00522BF8">
        <w:rPr>
          <w:rFonts w:ascii="Times New Roman" w:hAnsi="Times New Roman" w:cs="Times New Roman"/>
          <w:sz w:val="24"/>
          <w:szCs w:val="24"/>
        </w:rPr>
        <w:t xml:space="preserve">earned support from Ray Kroc who vowed to work with them and open </w:t>
      </w:r>
      <w:r w:rsidR="00370D99" w:rsidRPr="00522BF8">
        <w:rPr>
          <w:rFonts w:ascii="Times New Roman" w:hAnsi="Times New Roman" w:cs="Times New Roman"/>
          <w:sz w:val="24"/>
          <w:szCs w:val="24"/>
        </w:rPr>
        <w:t>branches</w:t>
      </w:r>
      <w:r w:rsidR="009C063A" w:rsidRPr="00522BF8">
        <w:rPr>
          <w:rFonts w:ascii="Times New Roman" w:hAnsi="Times New Roman" w:cs="Times New Roman"/>
          <w:sz w:val="24"/>
          <w:szCs w:val="24"/>
        </w:rPr>
        <w:t xml:space="preserve"> across the country. </w:t>
      </w:r>
      <w:r w:rsidR="00D916B6" w:rsidRPr="00522BF8">
        <w:rPr>
          <w:rFonts w:ascii="Times New Roman" w:hAnsi="Times New Roman" w:cs="Times New Roman"/>
          <w:sz w:val="24"/>
          <w:szCs w:val="24"/>
        </w:rPr>
        <w:t>They worked together and by 1958, the restaurant had already sold 100</w:t>
      </w:r>
      <w:r w:rsidR="00CF3BED" w:rsidRPr="00522BF8">
        <w:rPr>
          <w:rFonts w:ascii="Times New Roman" w:hAnsi="Times New Roman" w:cs="Times New Roman"/>
          <w:sz w:val="24"/>
          <w:szCs w:val="24"/>
        </w:rPr>
        <w:t>m</w:t>
      </w:r>
      <w:r w:rsidR="00D916B6" w:rsidRPr="00522BF8">
        <w:rPr>
          <w:rFonts w:ascii="Times New Roman" w:hAnsi="Times New Roman" w:cs="Times New Roman"/>
          <w:sz w:val="24"/>
          <w:szCs w:val="24"/>
        </w:rPr>
        <w:t xml:space="preserve"> hamburgers. </w:t>
      </w:r>
      <w:r w:rsidR="00935A0B" w:rsidRPr="00522BF8">
        <w:rPr>
          <w:rFonts w:ascii="Times New Roman" w:hAnsi="Times New Roman" w:cs="Times New Roman"/>
          <w:sz w:val="24"/>
          <w:szCs w:val="24"/>
        </w:rPr>
        <w:t>The restaurant concentr</w:t>
      </w:r>
      <w:r w:rsidR="00F404EB" w:rsidRPr="00522BF8">
        <w:rPr>
          <w:rFonts w:ascii="Times New Roman" w:hAnsi="Times New Roman" w:cs="Times New Roman"/>
          <w:sz w:val="24"/>
          <w:szCs w:val="24"/>
        </w:rPr>
        <w:t xml:space="preserve">ated on quality and affordable products thus leading to their success. In 1961, Roy </w:t>
      </w:r>
      <w:r w:rsidR="00FA592A" w:rsidRPr="00522BF8">
        <w:rPr>
          <w:rFonts w:ascii="Times New Roman" w:hAnsi="Times New Roman" w:cs="Times New Roman"/>
          <w:sz w:val="24"/>
          <w:szCs w:val="24"/>
        </w:rPr>
        <w:t>Kroc</w:t>
      </w:r>
      <w:r w:rsidR="00F404EB" w:rsidRPr="00522BF8">
        <w:rPr>
          <w:rFonts w:ascii="Times New Roman" w:hAnsi="Times New Roman" w:cs="Times New Roman"/>
          <w:sz w:val="24"/>
          <w:szCs w:val="24"/>
        </w:rPr>
        <w:t xml:space="preserve"> got impressed with the principle upon which the fast food restaurant was established. Therefore, he decided to </w:t>
      </w:r>
      <w:r w:rsidR="000405CA" w:rsidRPr="00522BF8">
        <w:rPr>
          <w:rFonts w:ascii="Times New Roman" w:hAnsi="Times New Roman" w:cs="Times New Roman"/>
          <w:sz w:val="24"/>
          <w:szCs w:val="24"/>
        </w:rPr>
        <w:t xml:space="preserve">launch a program for training people on the </w:t>
      </w:r>
      <w:r w:rsidR="00CF3BED" w:rsidRPr="00522BF8">
        <w:rPr>
          <w:rFonts w:ascii="Times New Roman" w:hAnsi="Times New Roman" w:cs="Times New Roman"/>
          <w:sz w:val="24"/>
          <w:szCs w:val="24"/>
        </w:rPr>
        <w:t>S</w:t>
      </w:r>
      <w:r w:rsidR="000405CA" w:rsidRPr="00522BF8">
        <w:rPr>
          <w:rFonts w:ascii="Times New Roman" w:hAnsi="Times New Roman" w:cs="Times New Roman"/>
          <w:sz w:val="24"/>
          <w:szCs w:val="24"/>
        </w:rPr>
        <w:t>peedee services conc</w:t>
      </w:r>
      <w:r w:rsidR="00563E13" w:rsidRPr="00522BF8">
        <w:rPr>
          <w:rFonts w:ascii="Times New Roman" w:hAnsi="Times New Roman" w:cs="Times New Roman"/>
          <w:sz w:val="24"/>
          <w:szCs w:val="24"/>
        </w:rPr>
        <w:t xml:space="preserve">ept. This later grew to become Hamburger </w:t>
      </w:r>
      <w:r w:rsidR="000405CA" w:rsidRPr="00522BF8">
        <w:rPr>
          <w:rFonts w:ascii="Times New Roman" w:hAnsi="Times New Roman" w:cs="Times New Roman"/>
          <w:sz w:val="24"/>
          <w:szCs w:val="24"/>
        </w:rPr>
        <w:t xml:space="preserve">University. </w:t>
      </w:r>
    </w:p>
    <w:p w:rsidR="009B713E" w:rsidRPr="00522BF8" w:rsidRDefault="009B713E"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There are a number of successes that the restaurant has registered over the past years. The most outstanding achievement was the ability to establish an institution of training people on restaurant management and other hotelier services. </w:t>
      </w:r>
      <w:r w:rsidR="00C81D9D" w:rsidRPr="00522BF8">
        <w:rPr>
          <w:rFonts w:ascii="Times New Roman" w:hAnsi="Times New Roman" w:cs="Times New Roman"/>
          <w:sz w:val="24"/>
          <w:szCs w:val="24"/>
        </w:rPr>
        <w:t>One of the shareholders of the restaurant started a program to help in training the staff to be efficient in service delivery. Kroc later developed the institution and graduated it to Hamburger University</w:t>
      </w:r>
      <w:r w:rsidR="006B7FAA">
        <w:rPr>
          <w:rStyle w:val="FootnoteReference"/>
          <w:rFonts w:ascii="Times New Roman" w:hAnsi="Times New Roman" w:cs="Times New Roman"/>
          <w:sz w:val="24"/>
          <w:szCs w:val="24"/>
        </w:rPr>
        <w:footnoteReference w:id="1"/>
      </w:r>
      <w:r w:rsidR="00C81D9D" w:rsidRPr="00522BF8">
        <w:rPr>
          <w:rFonts w:ascii="Times New Roman" w:hAnsi="Times New Roman" w:cs="Times New Roman"/>
          <w:sz w:val="24"/>
          <w:szCs w:val="24"/>
        </w:rPr>
        <w:t xml:space="preserve">. </w:t>
      </w:r>
      <w:r w:rsidR="00B83416" w:rsidRPr="00522BF8">
        <w:rPr>
          <w:rFonts w:ascii="Times New Roman" w:hAnsi="Times New Roman" w:cs="Times New Roman"/>
          <w:sz w:val="24"/>
          <w:szCs w:val="24"/>
        </w:rPr>
        <w:t>Therefore, McDonald’s have successfully contributed to education and bettering the welfare of their workers.</w:t>
      </w:r>
    </w:p>
    <w:p w:rsidR="002422C7" w:rsidRPr="00522BF8" w:rsidRDefault="00B83416"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 restaurant has also played an important role in the philanthropic world.</w:t>
      </w:r>
      <w:r w:rsidR="002422C7" w:rsidRPr="00522BF8">
        <w:rPr>
          <w:rFonts w:ascii="Times New Roman" w:hAnsi="Times New Roman" w:cs="Times New Roman"/>
          <w:sz w:val="24"/>
          <w:szCs w:val="24"/>
        </w:rPr>
        <w:t xml:space="preserve"> </w:t>
      </w:r>
      <w:r w:rsidR="00970266" w:rsidRPr="00522BF8">
        <w:rPr>
          <w:rFonts w:ascii="Times New Roman" w:hAnsi="Times New Roman" w:cs="Times New Roman"/>
          <w:sz w:val="24"/>
          <w:szCs w:val="24"/>
        </w:rPr>
        <w:t xml:space="preserve">The company has successfully given back to the community through charities, fundraising, </w:t>
      </w:r>
      <w:r w:rsidR="003A1966" w:rsidRPr="00522BF8">
        <w:rPr>
          <w:rFonts w:ascii="Times New Roman" w:hAnsi="Times New Roman" w:cs="Times New Roman"/>
          <w:sz w:val="24"/>
          <w:szCs w:val="24"/>
        </w:rPr>
        <w:t>and mentorship</w:t>
      </w:r>
      <w:r w:rsidR="00970266" w:rsidRPr="00522BF8">
        <w:rPr>
          <w:rFonts w:ascii="Times New Roman" w:hAnsi="Times New Roman" w:cs="Times New Roman"/>
          <w:sz w:val="24"/>
          <w:szCs w:val="24"/>
        </w:rPr>
        <w:t xml:space="preserve"> programs to the young generation and most importantly, they have provided college scholarships</w:t>
      </w:r>
      <w:r w:rsidR="001F1F8F">
        <w:rPr>
          <w:rStyle w:val="FootnoteReference"/>
          <w:rFonts w:ascii="Times New Roman" w:hAnsi="Times New Roman" w:cs="Times New Roman"/>
          <w:sz w:val="24"/>
          <w:szCs w:val="24"/>
        </w:rPr>
        <w:footnoteReference w:id="2"/>
      </w:r>
      <w:r w:rsidR="00970266" w:rsidRPr="00522BF8">
        <w:rPr>
          <w:rFonts w:ascii="Times New Roman" w:hAnsi="Times New Roman" w:cs="Times New Roman"/>
          <w:sz w:val="24"/>
          <w:szCs w:val="24"/>
        </w:rPr>
        <w:t xml:space="preserve">. They have played a crucial role in empowering women and youths in our </w:t>
      </w:r>
      <w:r w:rsidR="00013C70" w:rsidRPr="00522BF8">
        <w:rPr>
          <w:rFonts w:ascii="Times New Roman" w:hAnsi="Times New Roman" w:cs="Times New Roman"/>
          <w:sz w:val="24"/>
          <w:szCs w:val="24"/>
        </w:rPr>
        <w:t>society</w:t>
      </w:r>
      <w:r w:rsidR="00970266" w:rsidRPr="00522BF8">
        <w:rPr>
          <w:rFonts w:ascii="Times New Roman" w:hAnsi="Times New Roman" w:cs="Times New Roman"/>
          <w:sz w:val="24"/>
          <w:szCs w:val="24"/>
        </w:rPr>
        <w:t xml:space="preserve">. </w:t>
      </w:r>
      <w:r w:rsidR="00AB73C4" w:rsidRPr="00522BF8">
        <w:rPr>
          <w:rFonts w:ascii="Times New Roman" w:hAnsi="Times New Roman" w:cs="Times New Roman"/>
          <w:sz w:val="24"/>
          <w:szCs w:val="24"/>
        </w:rPr>
        <w:t xml:space="preserve">Giving back to the community that forms the customer base is usually vital for successful business. </w:t>
      </w:r>
      <w:r w:rsidRPr="00522BF8">
        <w:rPr>
          <w:rFonts w:ascii="Times New Roman" w:hAnsi="Times New Roman" w:cs="Times New Roman"/>
          <w:sz w:val="24"/>
          <w:szCs w:val="24"/>
        </w:rPr>
        <w:t xml:space="preserve"> </w:t>
      </w:r>
      <w:r w:rsidR="00AB73C4" w:rsidRPr="00522BF8">
        <w:rPr>
          <w:rFonts w:ascii="Times New Roman" w:hAnsi="Times New Roman" w:cs="Times New Roman"/>
          <w:sz w:val="24"/>
          <w:szCs w:val="24"/>
        </w:rPr>
        <w:t xml:space="preserve">Sharing with the customers some of the values upon which the business is founded transforms some of the clients to loyal ambassadors for the business. </w:t>
      </w:r>
    </w:p>
    <w:p w:rsidR="00695891" w:rsidRPr="00522BF8" w:rsidRDefault="005E58C1"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McDonald’s have also achieved in expanding their customer base and maintaining the current existing one. The company usually takes note of the tastes of the client thus innovate meals to satisfy the needs of the customer. For instance, the company had to do away with the super-size products and offer more healthy ones due to the fact that people were concerned about their health.</w:t>
      </w:r>
      <w:r w:rsidR="00361FC3" w:rsidRPr="00522BF8">
        <w:rPr>
          <w:rFonts w:ascii="Times New Roman" w:hAnsi="Times New Roman" w:cs="Times New Roman"/>
          <w:sz w:val="24"/>
          <w:szCs w:val="24"/>
        </w:rPr>
        <w:t xml:space="preserve"> The menu offered by the restaurant usually depends on the demand of the locals. </w:t>
      </w:r>
      <w:r w:rsidR="003741FB" w:rsidRPr="00522BF8">
        <w:rPr>
          <w:rFonts w:ascii="Times New Roman" w:hAnsi="Times New Roman" w:cs="Times New Roman"/>
          <w:sz w:val="24"/>
          <w:szCs w:val="24"/>
        </w:rPr>
        <w:t>Another successful effort that has been made by the restaurant is</w:t>
      </w:r>
      <w:r w:rsidRPr="00522BF8">
        <w:rPr>
          <w:rFonts w:ascii="Times New Roman" w:hAnsi="Times New Roman" w:cs="Times New Roman"/>
          <w:sz w:val="24"/>
          <w:szCs w:val="24"/>
        </w:rPr>
        <w:t xml:space="preserve"> </w:t>
      </w:r>
      <w:r w:rsidR="00F34F8A" w:rsidRPr="00522BF8">
        <w:rPr>
          <w:rFonts w:ascii="Times New Roman" w:hAnsi="Times New Roman" w:cs="Times New Roman"/>
          <w:sz w:val="24"/>
          <w:szCs w:val="24"/>
        </w:rPr>
        <w:t xml:space="preserve">the establishment of a brand </w:t>
      </w:r>
      <w:r w:rsidR="002E6CAF" w:rsidRPr="00522BF8">
        <w:rPr>
          <w:rFonts w:ascii="Times New Roman" w:hAnsi="Times New Roman" w:cs="Times New Roman"/>
          <w:sz w:val="24"/>
          <w:szCs w:val="24"/>
        </w:rPr>
        <w:t>that is appreciated by all customers.</w:t>
      </w:r>
      <w:r w:rsidR="00DA57ED" w:rsidRPr="00522BF8">
        <w:rPr>
          <w:rFonts w:ascii="Times New Roman" w:hAnsi="Times New Roman" w:cs="Times New Roman"/>
          <w:sz w:val="24"/>
          <w:szCs w:val="24"/>
        </w:rPr>
        <w:t xml:space="preserve"> The restaurant usually creates a brand that takes one back to their childhood. The creation of the special McDonald’s brand has enabled </w:t>
      </w:r>
      <w:r w:rsidR="00D41BF0" w:rsidRPr="00522BF8">
        <w:rPr>
          <w:rFonts w:ascii="Times New Roman" w:hAnsi="Times New Roman" w:cs="Times New Roman"/>
          <w:sz w:val="24"/>
          <w:szCs w:val="24"/>
        </w:rPr>
        <w:t>the restaurant retain their customers despite being exposed to better products within the market.</w:t>
      </w:r>
      <w:r w:rsidR="00313C0D" w:rsidRPr="00522BF8">
        <w:rPr>
          <w:rFonts w:ascii="Times New Roman" w:hAnsi="Times New Roman" w:cs="Times New Roman"/>
          <w:sz w:val="24"/>
          <w:szCs w:val="24"/>
        </w:rPr>
        <w:t xml:space="preserve"> Some of their products is loved across the board. The fries </w:t>
      </w:r>
      <w:r w:rsidR="00C764E4" w:rsidRPr="00522BF8">
        <w:rPr>
          <w:rFonts w:ascii="Times New Roman" w:hAnsi="Times New Roman" w:cs="Times New Roman"/>
          <w:sz w:val="24"/>
          <w:szCs w:val="24"/>
        </w:rPr>
        <w:t>from McDonald</w:t>
      </w:r>
      <w:r w:rsidR="00922BE1" w:rsidRPr="00522BF8">
        <w:rPr>
          <w:rFonts w:ascii="Times New Roman" w:hAnsi="Times New Roman" w:cs="Times New Roman"/>
          <w:sz w:val="24"/>
          <w:szCs w:val="24"/>
        </w:rPr>
        <w:t xml:space="preserve">’s are tasty thus attract many customers and establish an irresistible urge which lasts for years. </w:t>
      </w:r>
      <w:r w:rsidR="005E2F63"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McDonald's have been fruitful in advancing the specialty of strategically pitching among their clients. McDonald's has idealized the craft of offering different items close by what they are known to offer. Thusly they help their deals and stay effective consistently. This is an awesome way to deal with extend the offers of the business. In any case, it is indispensable that the strategically pitching approach don't overwhelm the customers as that will influence them to build up a negative state of mind.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McDonald's possessed the capacity to effectively prepare their</w:t>
      </w:r>
      <w:r w:rsidRPr="00522BF8">
        <w:rPr>
          <w:rFonts w:ascii="Times New Roman" w:hAnsi="Times New Roman" w:cs="Times New Roman"/>
          <w:sz w:val="24"/>
          <w:szCs w:val="24"/>
        </w:rPr>
        <w:t xml:space="preserve"> workers</w:t>
      </w:r>
      <w:r w:rsidRPr="00522BF8">
        <w:rPr>
          <w:rFonts w:ascii="Times New Roman" w:hAnsi="Times New Roman" w:cs="Times New Roman"/>
          <w:sz w:val="24"/>
          <w:szCs w:val="24"/>
        </w:rPr>
        <w:t xml:space="preserve"> to work with people in general as well as to work among themselves</w:t>
      </w:r>
      <w:r w:rsidR="006B7FAA">
        <w:rPr>
          <w:rStyle w:val="FootnoteReference"/>
          <w:rFonts w:ascii="Times New Roman" w:hAnsi="Times New Roman" w:cs="Times New Roman"/>
          <w:sz w:val="24"/>
          <w:szCs w:val="24"/>
        </w:rPr>
        <w:footnoteReference w:id="3"/>
      </w:r>
      <w:r w:rsidRPr="00522BF8">
        <w:rPr>
          <w:rFonts w:ascii="Times New Roman" w:hAnsi="Times New Roman" w:cs="Times New Roman"/>
          <w:sz w:val="24"/>
          <w:szCs w:val="24"/>
        </w:rPr>
        <w:t xml:space="preserve">. This has been indispensable in lessening clashes that may emerge inside the business preface. Specialists at McDonald's know the significance of working with the all inclusive community and additionally working close by the associates. McDonald's eatery administration has additionally been sharp in distinguishing one of a kind gifts and creating them to misuse their potential ideally. The business effectively changed around 40 individuals that were working with them as delegates on a hourly premise into full time authorities. The association has on numerous events effectively spot capacity and made full favorable position of the hid gifts of their delegates. McDonald's has a culture of compensating their agents by empowering them to work their way-up. This reduces turnover, and additionally collects an association that is overflowing with delegates who are well acquainted with the business and are profoundly legitimate. Regardless, this makes an association that is centered around one shared vision.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Ultimately, McDonald's has been effective in their altruistic works. This is one of their most prominent accomplishments that has influenced them to exist for quite a while. The organization knows the significance of offering back to the encompassing network through the Ronald McDonald House Charities, school stipends, mentorship projects and fundraisers. McDonald's have comprehended that giving back is helpful for business. By having comparative characteristics with customers, associations can make devoted sponsor and augmentation their wage.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There are various disappointments that the eatery has enlisted since it was established. The eatery has as a rule flopped in while bringing new suppers into the market. This has happened to the eatery nearly on 15 events . The eatery endeavored to bring new formulas into the market 15 times yet fizzled connoting one of their greatest disappointments. Another real disappointment of the organization is neglecting to enter greater part of the Asian nations. The eatery took a stab at opening branches is different nations crosswise over Asia however fizzled since dominant part of their dinners were being set up by pork. Because of religion purposes, the inhabitants of such areas dismissed their menu.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There are various contenders that endeavor to surpass or even get to a similar level of McDonald's. Starbucks is the quick eatery that is rivaling McDonald's in pulling in clients and making the most elevated deals every year</w:t>
      </w:r>
      <w:r w:rsidR="006B7FAA">
        <w:rPr>
          <w:rStyle w:val="FootnoteReference"/>
          <w:rFonts w:ascii="Times New Roman" w:hAnsi="Times New Roman" w:cs="Times New Roman"/>
          <w:sz w:val="24"/>
          <w:szCs w:val="24"/>
        </w:rPr>
        <w:footnoteReference w:id="4"/>
      </w:r>
      <w:r w:rsidRPr="00522BF8">
        <w:rPr>
          <w:rFonts w:ascii="Times New Roman" w:hAnsi="Times New Roman" w:cs="Times New Roman"/>
          <w:sz w:val="24"/>
          <w:szCs w:val="24"/>
        </w:rPr>
        <w:t xml:space="preserve">. Eminently, Starbucks is a café along these lines managing in various items when contrasted with McDonalds. Be that as it may, they serve their tea with items, for example, sandwiches which are sold by McDonald's. Another snappy administration organization that works a chain of eateries is the Yum Brands. They oversee eateries, for example, Pizza hovel and KFC consequently being a solid contender to the McDonalds. Metro is likewise a wild contender with a few eateries over the world. Burger lord, Wendy's, and Panera are additionally among the greatest rivals in the market contending McDonald's to have a piece of the pie. Every one of these contenders continue bringing new items into the market henceforth pulling in more customers.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b.</w:t>
      </w:r>
      <w:r w:rsidRPr="00522BF8">
        <w:rPr>
          <w:rFonts w:ascii="Times New Roman" w:hAnsi="Times New Roman" w:cs="Times New Roman"/>
          <w:b/>
          <w:sz w:val="24"/>
          <w:szCs w:val="24"/>
        </w:rPr>
        <w:tab/>
        <w:t xml:space="preserve">SWOT Analysis </w:t>
      </w:r>
    </w:p>
    <w:p w:rsidR="003A1E5E" w:rsidRPr="00522BF8" w:rsidRDefault="00F00A8A" w:rsidP="00F00A8A">
      <w:pPr>
        <w:spacing w:line="480" w:lineRule="auto"/>
        <w:rPr>
          <w:rFonts w:ascii="Times New Roman" w:hAnsi="Times New Roman" w:cs="Times New Roman"/>
          <w:b/>
          <w:sz w:val="24"/>
          <w:szCs w:val="24"/>
        </w:rPr>
      </w:pPr>
      <w:r w:rsidRPr="00522BF8">
        <w:rPr>
          <w:rFonts w:ascii="Times New Roman" w:hAnsi="Times New Roman" w:cs="Times New Roman"/>
          <w:b/>
          <w:sz w:val="24"/>
          <w:szCs w:val="24"/>
        </w:rPr>
        <w:t>Strength</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The eatery has extended their menu effectively by presenting a scope of sustenance, for example, angus burgers, smoothies and espresso among others</w:t>
      </w:r>
      <w:r w:rsidR="001F1F8F">
        <w:rPr>
          <w:rStyle w:val="FootnoteReference"/>
          <w:rFonts w:ascii="Times New Roman" w:hAnsi="Times New Roman" w:cs="Times New Roman"/>
          <w:sz w:val="24"/>
          <w:szCs w:val="24"/>
        </w:rPr>
        <w:footnoteReference w:id="5"/>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organization has a solid offering on items hence developing their wage because of increment in item deals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eatery has opened a few branches over the world accordingly presenting their business to different monetary forms over the globe </w:t>
      </w:r>
    </w:p>
    <w:p w:rsidR="003A1E5E" w:rsidRPr="00522BF8" w:rsidRDefault="00F00A8A" w:rsidP="00F00A8A">
      <w:pPr>
        <w:spacing w:line="480" w:lineRule="auto"/>
        <w:rPr>
          <w:rFonts w:ascii="Times New Roman" w:hAnsi="Times New Roman" w:cs="Times New Roman"/>
          <w:b/>
          <w:sz w:val="24"/>
          <w:szCs w:val="24"/>
        </w:rPr>
      </w:pPr>
      <w:r w:rsidRPr="00522BF8">
        <w:rPr>
          <w:rFonts w:ascii="Times New Roman" w:hAnsi="Times New Roman" w:cs="Times New Roman"/>
          <w:b/>
          <w:sz w:val="24"/>
          <w:szCs w:val="24"/>
        </w:rPr>
        <w:t>Weaknesses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USA showcase has been swarmed compelling McDonald's to open different branches. In any case, they are confronting social difficulties particularly in Asia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development of profits which McDonald's has put resources into has been abating with a plausibility of leveling off sooner rather than later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Op</w:t>
      </w:r>
      <w:r w:rsidR="003E1808" w:rsidRPr="00522BF8">
        <w:rPr>
          <w:rFonts w:ascii="Times New Roman" w:hAnsi="Times New Roman" w:cs="Times New Roman"/>
          <w:b/>
          <w:sz w:val="24"/>
          <w:szCs w:val="24"/>
        </w:rPr>
        <w:t>portunities</w:t>
      </w:r>
      <w:r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McDonald's has been on the record of accepting open doors to develop universally by opening more branches in China among different spots.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eatery has been extremely creative in their menu enhancing it through creative energies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Due to presentation of low loan costs, McDonald's have gotten the chance to get capital and extend its business. </w:t>
      </w:r>
    </w:p>
    <w:p w:rsidR="003A1E5E" w:rsidRPr="00522BF8" w:rsidRDefault="003E1808"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Threats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Governments are envisioning presenting strategies focusing on the drive-thru food industry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Stiff rivalry from other cheap food eateries, for example, the Burger King and Yum Brands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Attempts to take off new items into the market </w:t>
      </w:r>
      <w:r w:rsidR="003E1808" w:rsidRPr="00522BF8">
        <w:rPr>
          <w:rFonts w:ascii="Times New Roman" w:hAnsi="Times New Roman" w:cs="Times New Roman"/>
          <w:sz w:val="24"/>
          <w:szCs w:val="24"/>
        </w:rPr>
        <w:t>constrain</w:t>
      </w:r>
      <w:r w:rsidRPr="00522BF8">
        <w:rPr>
          <w:rFonts w:ascii="Times New Roman" w:hAnsi="Times New Roman" w:cs="Times New Roman"/>
          <w:sz w:val="24"/>
          <w:szCs w:val="24"/>
        </w:rPr>
        <w:t xml:space="preserve"> them to clash with different contenders. For example, the experience correlation for smoothies with Jamba and espresso with Starbucks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Weak economy which upsets them from exchanging the cost to customers regardless of and increment in product costs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c.</w:t>
      </w:r>
      <w:r w:rsidRPr="00522BF8">
        <w:rPr>
          <w:rFonts w:ascii="Times New Roman" w:hAnsi="Times New Roman" w:cs="Times New Roman"/>
          <w:b/>
          <w:sz w:val="24"/>
          <w:szCs w:val="24"/>
        </w:rPr>
        <w:tab/>
        <w:t xml:space="preserve">Specific Environment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The Porter's Five Forces is a critical instrument to enable any business to comprehend its rivals and to help recognize the best methodologies to help expand on the potential. The powers include: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a.</w:t>
      </w:r>
      <w:r w:rsidRPr="00522BF8">
        <w:rPr>
          <w:rFonts w:ascii="Times New Roman" w:hAnsi="Times New Roman" w:cs="Times New Roman"/>
          <w:sz w:val="24"/>
          <w:szCs w:val="24"/>
        </w:rPr>
        <w:tab/>
        <w:t xml:space="preserve">Competitive contention: - Through this viewpoint, McDonald's have possessed the capacity to recognize their rivals and comprehend their qualities. McDonald's have confronted firm rivalry from different organizations consequently confronting radical cut in item costs. All things considered, the administration needed to think of procedures to offer items at a client related cost while making benefits in the meantime .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b.</w:t>
      </w:r>
      <w:r w:rsidRPr="00522BF8">
        <w:rPr>
          <w:rFonts w:ascii="Times New Roman" w:hAnsi="Times New Roman" w:cs="Times New Roman"/>
          <w:sz w:val="24"/>
          <w:szCs w:val="24"/>
        </w:rPr>
        <w:tab/>
        <w:t xml:space="preserve">Supplier control: - This power has helped the eatery to be shielded from providers who may misuse them. The organization has a vital arrangement which welcomes a few supplies and permits them supply items inside a given arrangement. There is no imposing business model in this manner changing from one provider to the next is typically simple and shoddy.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c.</w:t>
      </w:r>
      <w:r w:rsidRPr="00522BF8">
        <w:rPr>
          <w:rFonts w:ascii="Times New Roman" w:hAnsi="Times New Roman" w:cs="Times New Roman"/>
          <w:sz w:val="24"/>
          <w:szCs w:val="24"/>
        </w:rPr>
        <w:tab/>
        <w:t xml:space="preserve">Buyer control: - This enables the organization to comprehend the number and quality of their purchasers and how effortlessly they can change the cost of the items to their points of interest. McDonald's have guaranteed that they have a major client base consequently balancing out the costs of their items over the globe.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d.</w:t>
      </w:r>
      <w:r w:rsidRPr="00522BF8">
        <w:rPr>
          <w:rFonts w:ascii="Times New Roman" w:hAnsi="Times New Roman" w:cs="Times New Roman"/>
          <w:sz w:val="24"/>
          <w:szCs w:val="24"/>
        </w:rPr>
        <w:tab/>
        <w:t xml:space="preserve">Threat of substitution: - McDonalds have utilized this power to investigate their conceivable wellsprings of substation therefore dispense with them. For example, the eatery has guaranteed that they keep their menu a best mystery in this manner they can't be substituted by a customer through setting up their dinners at home.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e.</w:t>
      </w:r>
      <w:r w:rsidRPr="00522BF8">
        <w:rPr>
          <w:rFonts w:ascii="Times New Roman" w:hAnsi="Times New Roman" w:cs="Times New Roman"/>
          <w:sz w:val="24"/>
          <w:szCs w:val="24"/>
        </w:rPr>
        <w:tab/>
        <w:t>Threat of new passage: - The eatery has been enthusiastic about rivaling new sections into the cheap food industry. The eatery has an exceptional menu with an assortment of nourishment along these lines making it troublesome for new sections to enter the market</w:t>
      </w:r>
      <w:r w:rsidR="006B7FAA">
        <w:rPr>
          <w:rStyle w:val="FootnoteReference"/>
          <w:rFonts w:ascii="Times New Roman" w:hAnsi="Times New Roman" w:cs="Times New Roman"/>
          <w:sz w:val="24"/>
          <w:szCs w:val="24"/>
        </w:rPr>
        <w:footnoteReference w:id="6"/>
      </w:r>
      <w:r w:rsidRPr="00522BF8">
        <w:rPr>
          <w:rFonts w:ascii="Times New Roman" w:hAnsi="Times New Roman" w:cs="Times New Roman"/>
          <w:sz w:val="24"/>
          <w:szCs w:val="24"/>
        </w:rPr>
        <w:t xml:space="preserve">. The organization has made a security with a decent populace of the market in this way turned out to be supplanted in the market.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 xml:space="preserve">General condition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Demography whereupon any branch of the eatery is built up to a great extent influence the business. In particular, building up the business in Muslim countries have been very disappointment because of the way that Muslims don't expend pork which is a formula in a few results of the eatery</w:t>
      </w:r>
      <w:r w:rsidR="001F1F8F">
        <w:rPr>
          <w:rStyle w:val="FootnoteReference"/>
          <w:rFonts w:ascii="Times New Roman" w:hAnsi="Times New Roman" w:cs="Times New Roman"/>
          <w:sz w:val="24"/>
          <w:szCs w:val="24"/>
        </w:rPr>
        <w:footnoteReference w:id="7"/>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Externally, the business is likewise influenced with rivalry from different eateries. Economy of the nations whereupon the eateries are set up additionally impede development of the business. Feeble economies implies less purchasers and the other way around.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We likewise have an essential factor which may slow down the development of the business. Innovation is a vital angle which when not contributed on then the business may crumple .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Lastly, the political soundness of </w:t>
      </w:r>
      <w:r w:rsidR="008B12CD" w:rsidRPr="00522BF8">
        <w:rPr>
          <w:rFonts w:ascii="Times New Roman" w:hAnsi="Times New Roman" w:cs="Times New Roman"/>
          <w:sz w:val="24"/>
          <w:szCs w:val="24"/>
        </w:rPr>
        <w:t xml:space="preserve">a </w:t>
      </w:r>
      <w:r w:rsidRPr="00522BF8">
        <w:rPr>
          <w:rFonts w:ascii="Times New Roman" w:hAnsi="Times New Roman" w:cs="Times New Roman"/>
          <w:sz w:val="24"/>
          <w:szCs w:val="24"/>
        </w:rPr>
        <w:t xml:space="preserve">nation whereupon McDonald's desire to extend to must be steady and tranquil to help business. </w:t>
      </w:r>
    </w:p>
    <w:p w:rsidR="003A1E5E" w:rsidRPr="00522BF8" w:rsidRDefault="000541FA"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Value Chain</w:t>
      </w:r>
    </w:p>
    <w:p w:rsidR="00171887" w:rsidRPr="00522BF8" w:rsidRDefault="00171887"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noProof/>
          <w:sz w:val="24"/>
          <w:szCs w:val="24"/>
        </w:rPr>
        <w:drawing>
          <wp:inline distT="0" distB="0" distL="0" distR="0" wp14:anchorId="7174B2FF" wp14:editId="2503DD52">
            <wp:extent cx="5943600" cy="3051110"/>
            <wp:effectExtent l="0" t="0" r="0" b="0"/>
            <wp:docPr id="1" name="Picture 1" descr="Image result for value chain for McDona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alue chain for McDonal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51110"/>
                    </a:xfrm>
                    <a:prstGeom prst="rect">
                      <a:avLst/>
                    </a:prstGeom>
                    <a:noFill/>
                    <a:ln>
                      <a:noFill/>
                    </a:ln>
                  </pic:spPr>
                </pic:pic>
              </a:graphicData>
            </a:graphic>
          </wp:inline>
        </w:drawing>
      </w:r>
    </w:p>
    <w:p w:rsidR="003A1E5E" w:rsidRPr="00522BF8" w:rsidRDefault="00377702"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Functional</w:t>
      </w:r>
      <w:r w:rsidR="000541FA" w:rsidRPr="00522BF8">
        <w:rPr>
          <w:rFonts w:ascii="Times New Roman" w:hAnsi="Times New Roman" w:cs="Times New Roman"/>
          <w:b/>
          <w:sz w:val="24"/>
          <w:szCs w:val="24"/>
        </w:rPr>
        <w:t xml:space="preserve"> and competitive </w:t>
      </w:r>
      <w:r w:rsidR="003A1E5E" w:rsidRPr="00522BF8">
        <w:rPr>
          <w:rFonts w:ascii="Times New Roman" w:hAnsi="Times New Roman" w:cs="Times New Roman"/>
          <w:b/>
          <w:sz w:val="24"/>
          <w:szCs w:val="24"/>
        </w:rPr>
        <w:t xml:space="preserve">Strategies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organization is attempting to grow universally by opening more branches over the globe with China being on the rundown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The organization is building up an informal organization intend to enable them to draw in customers particularly the youthful who are lion's share clients of web based life</w:t>
      </w:r>
      <w:r w:rsidR="006B7FAA">
        <w:rPr>
          <w:rStyle w:val="FootnoteReference"/>
          <w:rFonts w:ascii="Times New Roman" w:hAnsi="Times New Roman" w:cs="Times New Roman"/>
          <w:sz w:val="24"/>
          <w:szCs w:val="24"/>
        </w:rPr>
        <w:footnoteReference w:id="8"/>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eatery is quick to being coordinated into all corner stores over the globe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Vertical securing where McDonald's is obtaining whatever other eateries which are contenders and marking them </w:t>
      </w:r>
    </w:p>
    <w:p w:rsidR="003A1E5E" w:rsidRPr="00522BF8" w:rsidRDefault="00377702"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 xml:space="preserve">My </w:t>
      </w:r>
      <w:r w:rsidR="008164F1" w:rsidRPr="00522BF8">
        <w:rPr>
          <w:rFonts w:ascii="Times New Roman" w:hAnsi="Times New Roman" w:cs="Times New Roman"/>
          <w:b/>
          <w:sz w:val="24"/>
          <w:szCs w:val="24"/>
        </w:rPr>
        <w:t>recommendations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 procedures being utilized by McDonald's are incredible and very much planned. I bolster the imaginative menu that the eatery has been bringing into the market. In any case, it ought to be incorporated with the requirements of the clients. Likewise, as the organization opens more branches into different locales particularly Muslim overwhelmed regions, menu ought to be given most extreme consideration</w:t>
      </w:r>
      <w:r w:rsidR="001F1F8F">
        <w:rPr>
          <w:rStyle w:val="FootnoteReference"/>
          <w:rFonts w:ascii="Times New Roman" w:hAnsi="Times New Roman" w:cs="Times New Roman"/>
          <w:sz w:val="24"/>
          <w:szCs w:val="24"/>
        </w:rPr>
        <w:footnoteReference w:id="9"/>
      </w:r>
      <w:r w:rsidRPr="00522BF8">
        <w:rPr>
          <w:rFonts w:ascii="Times New Roman" w:hAnsi="Times New Roman" w:cs="Times New Roman"/>
          <w:sz w:val="24"/>
          <w:szCs w:val="24"/>
        </w:rPr>
        <w:t xml:space="preserve">. The eatery ought to incorporate the locals when making the menu in order to keep away from dismissals. </w:t>
      </w:r>
      <w:r w:rsidRPr="00522BF8">
        <w:rPr>
          <w:rFonts w:ascii="Times New Roman" w:hAnsi="Times New Roman" w:cs="Times New Roman"/>
          <w:sz w:val="24"/>
          <w:szCs w:val="24"/>
        </w:rPr>
        <w:cr/>
      </w:r>
      <w:r w:rsidRPr="00522BF8">
        <w:rPr>
          <w:rFonts w:ascii="Times New Roman" w:hAnsi="Times New Roman" w:cs="Times New Roman"/>
          <w:b/>
          <w:sz w:val="24"/>
          <w:szCs w:val="24"/>
        </w:rPr>
        <w:t>Conclusion</w:t>
      </w:r>
      <w:r w:rsidRPr="00522BF8">
        <w:rPr>
          <w:rFonts w:ascii="Times New Roman" w:hAnsi="Times New Roman" w:cs="Times New Roman"/>
          <w:sz w:val="24"/>
          <w:szCs w:val="24"/>
        </w:rPr>
        <w:t xml:space="preserve"> </w:t>
      </w:r>
    </w:p>
    <w:p w:rsid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McDonald's have been the main junk food eatery for calm at some point. This is on the grounds that they have majored on their qualities. They have guaranteed that they bolster their customers to work intimately with each other and the clients. Likewise, they have been inventive bringing new items into the market according to the customers' needs. Quite, the organization is additionally quick to disposing of their disappointments by decreasing the items being rejected and totally being in front of their clients. In conclusion, the organization amplifies on their chances and plans sufficiently to check any dangers that may emerge as they work and extend.</w:t>
      </w:r>
    </w:p>
    <w:p w:rsidR="00522BF8" w:rsidRPr="00522BF8" w:rsidRDefault="00522BF8" w:rsidP="00522BF8">
      <w:pPr>
        <w:rPr>
          <w:rFonts w:ascii="Times New Roman" w:hAnsi="Times New Roman" w:cs="Times New Roman"/>
          <w:sz w:val="24"/>
          <w:szCs w:val="24"/>
        </w:rPr>
      </w:pPr>
    </w:p>
    <w:p w:rsidR="00522BF8" w:rsidRPr="00522BF8" w:rsidRDefault="00522BF8" w:rsidP="00522BF8">
      <w:pPr>
        <w:rPr>
          <w:rFonts w:ascii="Times New Roman" w:hAnsi="Times New Roman" w:cs="Times New Roman"/>
          <w:sz w:val="24"/>
          <w:szCs w:val="24"/>
        </w:rPr>
      </w:pPr>
    </w:p>
    <w:p w:rsidR="00522BF8" w:rsidRDefault="00522BF8" w:rsidP="00522BF8">
      <w:pPr>
        <w:rPr>
          <w:rFonts w:ascii="Times New Roman" w:hAnsi="Times New Roman" w:cs="Times New Roman"/>
          <w:sz w:val="24"/>
          <w:szCs w:val="24"/>
        </w:rPr>
      </w:pPr>
    </w:p>
    <w:p w:rsidR="00522BF8" w:rsidRDefault="00522BF8" w:rsidP="00522BF8">
      <w:pPr>
        <w:tabs>
          <w:tab w:val="left" w:pos="4200"/>
        </w:tabs>
        <w:rPr>
          <w:rFonts w:ascii="Times New Roman" w:hAnsi="Times New Roman" w:cs="Times New Roman"/>
          <w:sz w:val="24"/>
          <w:szCs w:val="24"/>
        </w:rPr>
      </w:pPr>
      <w:r>
        <w:rPr>
          <w:rFonts w:ascii="Times New Roman" w:hAnsi="Times New Roman" w:cs="Times New Roman"/>
          <w:sz w:val="24"/>
          <w:szCs w:val="24"/>
        </w:rPr>
        <w:tab/>
      </w:r>
    </w:p>
    <w:p w:rsidR="00522BF8" w:rsidRDefault="00522BF8" w:rsidP="00522BF8">
      <w:pPr>
        <w:rPr>
          <w:rFonts w:ascii="Times New Roman" w:hAnsi="Times New Roman" w:cs="Times New Roman"/>
          <w:sz w:val="24"/>
          <w:szCs w:val="24"/>
        </w:rPr>
      </w:pPr>
    </w:p>
    <w:p w:rsidR="00E542BC" w:rsidRPr="00522BF8" w:rsidRDefault="00E542BC" w:rsidP="00522BF8">
      <w:pPr>
        <w:rPr>
          <w:rFonts w:ascii="Times New Roman" w:hAnsi="Times New Roman" w:cs="Times New Roman"/>
          <w:sz w:val="24"/>
          <w:szCs w:val="24"/>
        </w:rPr>
        <w:sectPr w:rsidR="00E542BC" w:rsidRPr="00522BF8">
          <w:pgSz w:w="12240" w:h="15840"/>
          <w:pgMar w:top="1440" w:right="1440" w:bottom="1440" w:left="1440" w:header="720" w:footer="720" w:gutter="0"/>
          <w:cols w:space="720"/>
          <w:docGrid w:linePitch="360"/>
        </w:sectPr>
      </w:pPr>
    </w:p>
    <w:p w:rsidR="003A1E5E" w:rsidRPr="00522BF8" w:rsidRDefault="00522BF8" w:rsidP="00483674">
      <w:pPr>
        <w:spacing w:line="480" w:lineRule="auto"/>
        <w:ind w:firstLine="360"/>
        <w:jc w:val="center"/>
        <w:rPr>
          <w:rFonts w:ascii="Times New Roman" w:hAnsi="Times New Roman" w:cs="Times New Roman"/>
          <w:sz w:val="24"/>
          <w:szCs w:val="24"/>
        </w:rPr>
      </w:pPr>
      <w:r w:rsidRPr="00522BF8">
        <w:rPr>
          <w:rFonts w:ascii="Times New Roman" w:hAnsi="Times New Roman" w:cs="Times New Roman"/>
          <w:sz w:val="24"/>
          <w:szCs w:val="24"/>
        </w:rPr>
        <w:t>Bibliography</w:t>
      </w:r>
    </w:p>
    <w:p w:rsidR="00E9575B" w:rsidRPr="00E9575B" w:rsidRDefault="00E9575B" w:rsidP="000B45DA">
      <w:pPr>
        <w:shd w:val="clear" w:color="auto" w:fill="FFFFFF"/>
        <w:spacing w:after="0" w:line="480" w:lineRule="auto"/>
        <w:ind w:left="720" w:right="75" w:hanging="720"/>
        <w:rPr>
          <w:rFonts w:ascii="Times New Roman" w:eastAsia="Times New Roman" w:hAnsi="Times New Roman" w:cs="Times New Roman"/>
          <w:color w:val="000000"/>
          <w:sz w:val="24"/>
          <w:szCs w:val="24"/>
        </w:rPr>
      </w:pPr>
      <w:bookmarkStart w:id="0" w:name="_GoBack"/>
      <w:bookmarkEnd w:id="0"/>
      <w:r w:rsidRPr="00E9575B">
        <w:rPr>
          <w:rFonts w:ascii="Times New Roman" w:eastAsia="Times New Roman" w:hAnsi="Times New Roman" w:cs="Times New Roman"/>
          <w:color w:val="000000"/>
          <w:sz w:val="24"/>
          <w:szCs w:val="24"/>
        </w:rPr>
        <w:t>"2.6 SWOT Analysis." </w:t>
      </w:r>
      <w:r w:rsidRPr="00E9575B">
        <w:rPr>
          <w:rFonts w:ascii="Times New Roman" w:eastAsia="Times New Roman" w:hAnsi="Times New Roman" w:cs="Times New Roman"/>
          <w:i/>
          <w:iCs/>
          <w:color w:val="000000"/>
          <w:sz w:val="24"/>
          <w:szCs w:val="24"/>
        </w:rPr>
        <w:t>Marketing</w:t>
      </w:r>
      <w:r w:rsidRPr="00E9575B">
        <w:rPr>
          <w:rFonts w:ascii="Times New Roman" w:eastAsia="Times New Roman" w:hAnsi="Times New Roman" w:cs="Times New Roman"/>
          <w:color w:val="000000"/>
          <w:sz w:val="24"/>
          <w:szCs w:val="24"/>
        </w:rPr>
        <w:t>, 2010, 96-110. doi:10.15358/9783800648702_96_1.</w:t>
      </w:r>
    </w:p>
    <w:p w:rsidR="00E9575B" w:rsidRDefault="00E9575B" w:rsidP="000B45DA">
      <w:pPr>
        <w:spacing w:after="0" w:line="480" w:lineRule="auto"/>
        <w:rPr>
          <w:rFonts w:ascii="Times New Roman" w:eastAsia="Times New Roman" w:hAnsi="Times New Roman" w:cs="Times New Roman"/>
          <w:color w:val="000000"/>
          <w:sz w:val="24"/>
          <w:szCs w:val="24"/>
        </w:rPr>
      </w:pPr>
      <w:r w:rsidRPr="00E9575B">
        <w:rPr>
          <w:rFonts w:ascii="Times New Roman" w:eastAsia="Times New Roman" w:hAnsi="Times New Roman" w:cs="Times New Roman"/>
          <w:color w:val="000000"/>
          <w:sz w:val="24"/>
          <w:szCs w:val="24"/>
        </w:rPr>
        <w:t>Haile, Meaza. "Modelling of SWOT Analysis Using Fuzzy Integrals." 201</w:t>
      </w:r>
    </w:p>
    <w:p w:rsidR="000B45DA" w:rsidRPr="00E9575B" w:rsidRDefault="000B45DA" w:rsidP="000B45D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B45DA">
        <w:rPr>
          <w:rFonts w:ascii="Times New Roman" w:eastAsia="Times New Roman" w:hAnsi="Times New Roman" w:cs="Times New Roman"/>
          <w:color w:val="000000"/>
          <w:sz w:val="24"/>
          <w:szCs w:val="24"/>
        </w:rPr>
        <w:t>https://www.mcdonalds.com/us/en-us.html.</w:t>
      </w:r>
    </w:p>
    <w:p w:rsidR="00522BF8" w:rsidRPr="00522BF8" w:rsidRDefault="00522BF8" w:rsidP="00522BF8">
      <w:pPr>
        <w:spacing w:line="480" w:lineRule="auto"/>
        <w:rPr>
          <w:rFonts w:ascii="Times New Roman" w:hAnsi="Times New Roman" w:cs="Times New Roman"/>
          <w:sz w:val="24"/>
          <w:szCs w:val="24"/>
        </w:rPr>
      </w:pPr>
    </w:p>
    <w:sectPr w:rsidR="00522BF8" w:rsidRPr="00522B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B67" w:rsidRDefault="00851B67" w:rsidP="003D3C7D">
      <w:pPr>
        <w:spacing w:after="0" w:line="240" w:lineRule="auto"/>
      </w:pPr>
      <w:r>
        <w:separator/>
      </w:r>
    </w:p>
  </w:endnote>
  <w:endnote w:type="continuationSeparator" w:id="0">
    <w:p w:rsidR="00851B67" w:rsidRDefault="00851B67" w:rsidP="003D3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B67" w:rsidRDefault="00851B67" w:rsidP="003D3C7D">
      <w:pPr>
        <w:spacing w:after="0" w:line="240" w:lineRule="auto"/>
      </w:pPr>
      <w:r>
        <w:separator/>
      </w:r>
    </w:p>
  </w:footnote>
  <w:footnote w:type="continuationSeparator" w:id="0">
    <w:p w:rsidR="00851B67" w:rsidRDefault="00851B67" w:rsidP="003D3C7D">
      <w:pPr>
        <w:spacing w:after="0" w:line="240" w:lineRule="auto"/>
      </w:pPr>
      <w:r>
        <w:continuationSeparator/>
      </w:r>
    </w:p>
  </w:footnote>
  <w:footnote w:id="1">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doi:10.15358/9783800648702_96_1. </w:t>
      </w:r>
      <w:r w:rsidRPr="001F1F8F">
        <w:rPr>
          <w:rFonts w:ascii="Times New Roman" w:hAnsi="Times New Roman" w:cs="Times New Roman"/>
          <w:color w:val="333333"/>
          <w:sz w:val="18"/>
          <w:szCs w:val="18"/>
        </w:rPr>
        <w:br/>
      </w:r>
    </w:p>
  </w:footnote>
  <w:footnote w:id="2">
    <w:p w:rsidR="001F1F8F" w:rsidRPr="001F1F8F" w:rsidRDefault="001F1F8F">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Meaza Haile, "Modelling of SWOT Analysis Using Fuzzy Integrals," 2016, xx, doi:10.15405/epsbs.2016.08.12.</w:t>
      </w:r>
    </w:p>
  </w:footnote>
  <w:footnote w:id="3">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doi:10.15358/9783800648702_96_1. </w:t>
      </w:r>
      <w:r w:rsidRPr="001F1F8F">
        <w:rPr>
          <w:rFonts w:ascii="Times New Roman" w:hAnsi="Times New Roman" w:cs="Times New Roman"/>
          <w:color w:val="333333"/>
          <w:sz w:val="18"/>
          <w:szCs w:val="18"/>
        </w:rPr>
        <w:br/>
      </w:r>
    </w:p>
  </w:footnote>
  <w:footnote w:id="4">
    <w:p w:rsidR="006B7FAA" w:rsidRPr="001F1F8F" w:rsidRDefault="006B7FAA">
      <w:pPr>
        <w:pStyle w:val="FootnoteText"/>
        <w:rPr>
          <w:rFonts w:ascii="Times New Roman" w:hAnsi="Times New Roman" w:cs="Times New Roman"/>
          <w:b/>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doi:10.15358/9783800648702_96_1. </w:t>
      </w:r>
      <w:r w:rsidRPr="001F1F8F">
        <w:rPr>
          <w:rFonts w:ascii="Times New Roman" w:hAnsi="Times New Roman" w:cs="Times New Roman"/>
          <w:color w:val="333333"/>
          <w:sz w:val="18"/>
          <w:szCs w:val="18"/>
        </w:rPr>
        <w:br/>
      </w:r>
    </w:p>
  </w:footnote>
  <w:footnote w:id="5">
    <w:p w:rsidR="001F1F8F" w:rsidRPr="001F1F8F" w:rsidRDefault="001F1F8F" w:rsidP="001F1F8F">
      <w:pPr>
        <w:pStyle w:val="FootnoteText"/>
        <w:rPr>
          <w:rFonts w:ascii="Times New Roman" w:hAnsi="Times New Roman" w:cs="Times New Roman"/>
        </w:rPr>
      </w:pPr>
      <w:r>
        <w:rPr>
          <w:rStyle w:val="FootnoteReference"/>
        </w:rPr>
        <w:footnoteRef/>
      </w:r>
      <w:r>
        <w:t xml:space="preserve"> </w:t>
      </w:r>
      <w:r w:rsidRPr="001F1F8F">
        <w:rPr>
          <w:rFonts w:ascii="Times New Roman" w:hAnsi="Times New Roman" w:cs="Times New Roman"/>
        </w:rPr>
        <w:t>Meaza Haile, "Modelling of SWOT Analysis Using Fuzzy Integrals," 2016, xx, doi:10.15405/epsbs.2016.08.12.</w:t>
      </w:r>
    </w:p>
    <w:p w:rsidR="001F1F8F" w:rsidRDefault="001F1F8F">
      <w:pPr>
        <w:pStyle w:val="FootnoteText"/>
      </w:pPr>
    </w:p>
  </w:footnote>
  <w:footnote w:id="6">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doi:10.15358/9783800648702_96_1. </w:t>
      </w:r>
      <w:r w:rsidRPr="001F1F8F">
        <w:rPr>
          <w:rFonts w:ascii="Times New Roman" w:hAnsi="Times New Roman" w:cs="Times New Roman"/>
          <w:color w:val="333333"/>
          <w:sz w:val="18"/>
          <w:szCs w:val="18"/>
        </w:rPr>
        <w:br/>
      </w:r>
    </w:p>
  </w:footnote>
  <w:footnote w:id="7">
    <w:p w:rsidR="001F1F8F" w:rsidRPr="001F1F8F" w:rsidRDefault="001F1F8F" w:rsidP="001F1F8F">
      <w:pPr>
        <w:pStyle w:val="FootnoteText"/>
        <w:rPr>
          <w:rFonts w:ascii="Times New Roman" w:hAnsi="Times New Roman" w:cs="Times New Roman"/>
        </w:rPr>
      </w:pPr>
      <w:r>
        <w:rPr>
          <w:rStyle w:val="FootnoteReference"/>
        </w:rPr>
        <w:footnoteRef/>
      </w:r>
      <w:r>
        <w:t xml:space="preserve"> </w:t>
      </w:r>
      <w:r w:rsidRPr="001F1F8F">
        <w:rPr>
          <w:rFonts w:ascii="Times New Roman" w:hAnsi="Times New Roman" w:cs="Times New Roman"/>
        </w:rPr>
        <w:t>Meaza Haile, "Modelling of SWOT Analysis Using Fuzzy Integrals," 2016, xx, doi:10.15405/epsbs.2016.08.12.</w:t>
      </w:r>
    </w:p>
    <w:p w:rsidR="001F1F8F" w:rsidRDefault="001F1F8F">
      <w:pPr>
        <w:pStyle w:val="FootnoteText"/>
      </w:pPr>
    </w:p>
  </w:footnote>
  <w:footnote w:id="8">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doi:10.15358/9783800648702_96_1. </w:t>
      </w:r>
      <w:r w:rsidRPr="001F1F8F">
        <w:rPr>
          <w:rFonts w:ascii="Times New Roman" w:hAnsi="Times New Roman" w:cs="Times New Roman"/>
          <w:color w:val="333333"/>
          <w:sz w:val="18"/>
          <w:szCs w:val="18"/>
        </w:rPr>
        <w:br/>
      </w:r>
    </w:p>
  </w:footnote>
  <w:footnote w:id="9">
    <w:p w:rsidR="001F1F8F" w:rsidRPr="001F1F8F" w:rsidRDefault="001F1F8F" w:rsidP="001F1F8F">
      <w:pPr>
        <w:pStyle w:val="FootnoteText"/>
        <w:rPr>
          <w:rFonts w:ascii="Times New Roman" w:hAnsi="Times New Roman" w:cs="Times New Roman"/>
        </w:rPr>
      </w:pPr>
      <w:r>
        <w:rPr>
          <w:rStyle w:val="FootnoteReference"/>
        </w:rPr>
        <w:footnoteRef/>
      </w:r>
      <w:r>
        <w:t xml:space="preserve"> </w:t>
      </w:r>
      <w:r w:rsidRPr="001F1F8F">
        <w:rPr>
          <w:rFonts w:ascii="Times New Roman" w:hAnsi="Times New Roman" w:cs="Times New Roman"/>
        </w:rPr>
        <w:t>Meaza Haile, "Modelling of SWOT Analysis Using Fuzzy Integrals," 2016, xx, doi:10.15405/epsbs.2016.08.12.</w:t>
      </w:r>
    </w:p>
    <w:p w:rsidR="001F1F8F" w:rsidRDefault="001F1F8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C7D" w:rsidRPr="003D3C7D" w:rsidRDefault="003D3C7D">
    <w:pPr>
      <w:pStyle w:val="Header"/>
      <w:jc w:val="right"/>
      <w:rPr>
        <w:rFonts w:ascii="Times New Roman" w:hAnsi="Times New Roman" w:cs="Times New Roman"/>
        <w:sz w:val="24"/>
        <w:szCs w:val="24"/>
      </w:rPr>
    </w:pPr>
    <w:sdt>
      <w:sdtPr>
        <w:rPr>
          <w:rFonts w:ascii="Times New Roman" w:hAnsi="Times New Roman" w:cs="Times New Roman"/>
          <w:sz w:val="24"/>
          <w:szCs w:val="24"/>
        </w:rPr>
        <w:id w:val="521127331"/>
        <w:docPartObj>
          <w:docPartGallery w:val="Page Numbers (Top of Page)"/>
          <w:docPartUnique/>
        </w:docPartObj>
      </w:sdtPr>
      <w:sdtEndPr>
        <w:rPr>
          <w:noProof/>
        </w:rPr>
      </w:sdtEndPr>
      <w:sdtContent>
        <w:r w:rsidRPr="003D3C7D">
          <w:rPr>
            <w:rFonts w:ascii="Times New Roman" w:hAnsi="Times New Roman" w:cs="Times New Roman"/>
            <w:sz w:val="24"/>
            <w:szCs w:val="24"/>
          </w:rPr>
          <w:fldChar w:fldCharType="begin"/>
        </w:r>
        <w:r w:rsidRPr="003D3C7D">
          <w:rPr>
            <w:rFonts w:ascii="Times New Roman" w:hAnsi="Times New Roman" w:cs="Times New Roman"/>
            <w:sz w:val="24"/>
            <w:szCs w:val="24"/>
          </w:rPr>
          <w:instrText xml:space="preserve"> PAGE   \* MERGEFORMAT </w:instrText>
        </w:r>
        <w:r w:rsidRPr="003D3C7D">
          <w:rPr>
            <w:rFonts w:ascii="Times New Roman" w:hAnsi="Times New Roman" w:cs="Times New Roman"/>
            <w:sz w:val="24"/>
            <w:szCs w:val="24"/>
          </w:rPr>
          <w:fldChar w:fldCharType="separate"/>
        </w:r>
        <w:r w:rsidR="00851B67">
          <w:rPr>
            <w:rFonts w:ascii="Times New Roman" w:hAnsi="Times New Roman" w:cs="Times New Roman"/>
            <w:noProof/>
            <w:sz w:val="24"/>
            <w:szCs w:val="24"/>
          </w:rPr>
          <w:t>1</w:t>
        </w:r>
        <w:r w:rsidRPr="003D3C7D">
          <w:rPr>
            <w:rFonts w:ascii="Times New Roman" w:hAnsi="Times New Roman" w:cs="Times New Roman"/>
            <w:noProof/>
            <w:sz w:val="24"/>
            <w:szCs w:val="24"/>
          </w:rPr>
          <w:fldChar w:fldCharType="end"/>
        </w:r>
      </w:sdtContent>
    </w:sdt>
  </w:p>
  <w:p w:rsidR="003D3C7D" w:rsidRPr="003D3C7D" w:rsidRDefault="003D3C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C3F"/>
    <w:multiLevelType w:val="multilevel"/>
    <w:tmpl w:val="1E8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91A9A"/>
    <w:multiLevelType w:val="multilevel"/>
    <w:tmpl w:val="87F0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14436"/>
    <w:multiLevelType w:val="multilevel"/>
    <w:tmpl w:val="0E7C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65AAF"/>
    <w:multiLevelType w:val="multilevel"/>
    <w:tmpl w:val="5D22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6C2194"/>
    <w:multiLevelType w:val="multilevel"/>
    <w:tmpl w:val="C02C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10C29"/>
    <w:multiLevelType w:val="multilevel"/>
    <w:tmpl w:val="7F5A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137C5"/>
    <w:multiLevelType w:val="multilevel"/>
    <w:tmpl w:val="69BA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150800"/>
    <w:multiLevelType w:val="multilevel"/>
    <w:tmpl w:val="1856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534F2D"/>
    <w:multiLevelType w:val="multilevel"/>
    <w:tmpl w:val="6920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E766DA"/>
    <w:multiLevelType w:val="multilevel"/>
    <w:tmpl w:val="04C0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B7349E"/>
    <w:multiLevelType w:val="hybridMultilevel"/>
    <w:tmpl w:val="44DAF1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715F55"/>
    <w:multiLevelType w:val="multilevel"/>
    <w:tmpl w:val="3532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7F6962"/>
    <w:multiLevelType w:val="multilevel"/>
    <w:tmpl w:val="370A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607BFE"/>
    <w:multiLevelType w:val="multilevel"/>
    <w:tmpl w:val="64463F74"/>
    <w:lvl w:ilvl="0">
      <w:start w:val="1"/>
      <w:numFmt w:val="bullet"/>
      <w:lvlText w:val=""/>
      <w:lvlJc w:val="left"/>
      <w:pPr>
        <w:ind w:left="72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3F84526"/>
    <w:multiLevelType w:val="multilevel"/>
    <w:tmpl w:val="0312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866C01"/>
    <w:multiLevelType w:val="multilevel"/>
    <w:tmpl w:val="4784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E62C8E"/>
    <w:multiLevelType w:val="multilevel"/>
    <w:tmpl w:val="07B4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2"/>
  </w:num>
  <w:num w:numId="4">
    <w:abstractNumId w:val="2"/>
  </w:num>
  <w:num w:numId="5">
    <w:abstractNumId w:val="4"/>
  </w:num>
  <w:num w:numId="6">
    <w:abstractNumId w:val="1"/>
  </w:num>
  <w:num w:numId="7">
    <w:abstractNumId w:val="0"/>
  </w:num>
  <w:num w:numId="8">
    <w:abstractNumId w:val="9"/>
  </w:num>
  <w:num w:numId="9">
    <w:abstractNumId w:val="15"/>
  </w:num>
  <w:num w:numId="10">
    <w:abstractNumId w:val="11"/>
  </w:num>
  <w:num w:numId="11">
    <w:abstractNumId w:val="6"/>
  </w:num>
  <w:num w:numId="12">
    <w:abstractNumId w:val="3"/>
  </w:num>
  <w:num w:numId="13">
    <w:abstractNumId w:val="14"/>
  </w:num>
  <w:num w:numId="14">
    <w:abstractNumId w:val="8"/>
  </w:num>
  <w:num w:numId="15">
    <w:abstractNumId w:val="5"/>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921"/>
    <w:rsid w:val="00012280"/>
    <w:rsid w:val="00013C70"/>
    <w:rsid w:val="00036E20"/>
    <w:rsid w:val="000405CA"/>
    <w:rsid w:val="000541FA"/>
    <w:rsid w:val="000B45DA"/>
    <w:rsid w:val="00133796"/>
    <w:rsid w:val="00171887"/>
    <w:rsid w:val="001F1F8F"/>
    <w:rsid w:val="002422C7"/>
    <w:rsid w:val="00267C5E"/>
    <w:rsid w:val="002E6CAF"/>
    <w:rsid w:val="00313C0D"/>
    <w:rsid w:val="00361C0D"/>
    <w:rsid w:val="00361FC3"/>
    <w:rsid w:val="00370D99"/>
    <w:rsid w:val="003741FB"/>
    <w:rsid w:val="00377702"/>
    <w:rsid w:val="003A1966"/>
    <w:rsid w:val="003A1E5E"/>
    <w:rsid w:val="003D3C7D"/>
    <w:rsid w:val="003E1808"/>
    <w:rsid w:val="003F3E81"/>
    <w:rsid w:val="004307BC"/>
    <w:rsid w:val="0043156F"/>
    <w:rsid w:val="00455487"/>
    <w:rsid w:val="00483674"/>
    <w:rsid w:val="00522BF8"/>
    <w:rsid w:val="00563E13"/>
    <w:rsid w:val="00564F1E"/>
    <w:rsid w:val="005C72BA"/>
    <w:rsid w:val="005E2F63"/>
    <w:rsid w:val="005E58C1"/>
    <w:rsid w:val="00695891"/>
    <w:rsid w:val="0069607A"/>
    <w:rsid w:val="006B7FAA"/>
    <w:rsid w:val="00722357"/>
    <w:rsid w:val="0081381A"/>
    <w:rsid w:val="008164F1"/>
    <w:rsid w:val="00851B67"/>
    <w:rsid w:val="008B12CD"/>
    <w:rsid w:val="00922BE1"/>
    <w:rsid w:val="00935A0B"/>
    <w:rsid w:val="00970266"/>
    <w:rsid w:val="009707FB"/>
    <w:rsid w:val="009B713E"/>
    <w:rsid w:val="009C063A"/>
    <w:rsid w:val="00A3496B"/>
    <w:rsid w:val="00AB73C4"/>
    <w:rsid w:val="00B438CB"/>
    <w:rsid w:val="00B83416"/>
    <w:rsid w:val="00C158DC"/>
    <w:rsid w:val="00C74BED"/>
    <w:rsid w:val="00C764E4"/>
    <w:rsid w:val="00C81D9D"/>
    <w:rsid w:val="00CC76B9"/>
    <w:rsid w:val="00CF3BED"/>
    <w:rsid w:val="00D41BF0"/>
    <w:rsid w:val="00D54CC9"/>
    <w:rsid w:val="00D86F35"/>
    <w:rsid w:val="00D916B6"/>
    <w:rsid w:val="00DA57ED"/>
    <w:rsid w:val="00DE4C88"/>
    <w:rsid w:val="00E12B94"/>
    <w:rsid w:val="00E542BC"/>
    <w:rsid w:val="00E9575B"/>
    <w:rsid w:val="00F00A8A"/>
    <w:rsid w:val="00F34F8A"/>
    <w:rsid w:val="00F404EB"/>
    <w:rsid w:val="00F57A4C"/>
    <w:rsid w:val="00FA592A"/>
    <w:rsid w:val="00FE44FB"/>
    <w:rsid w:val="00FE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38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12B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E81"/>
    <w:pPr>
      <w:ind w:left="720"/>
      <w:contextualSpacing/>
    </w:pPr>
  </w:style>
  <w:style w:type="character" w:customStyle="1" w:styleId="Heading2Char">
    <w:name w:val="Heading 2 Char"/>
    <w:basedOn w:val="DefaultParagraphFont"/>
    <w:link w:val="Heading2"/>
    <w:uiPriority w:val="9"/>
    <w:rsid w:val="0081381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1381A"/>
    <w:rPr>
      <w:color w:val="0000FF"/>
      <w:u w:val="single"/>
    </w:rPr>
  </w:style>
  <w:style w:type="paragraph" w:customStyle="1" w:styleId="contributionsparagraph">
    <w:name w:val="contributions__paragraph"/>
    <w:basedOn w:val="Normal"/>
    <w:rsid w:val="00813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ck-before-outline">
    <w:name w:val="click-before-outline"/>
    <w:basedOn w:val="Normal"/>
    <w:rsid w:val="00935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12B9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E12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source">
    <w:name w:val="image-source"/>
    <w:basedOn w:val="DefaultParagraphFont"/>
    <w:rsid w:val="00E12B94"/>
  </w:style>
  <w:style w:type="paragraph" w:styleId="BalloonText">
    <w:name w:val="Balloon Text"/>
    <w:basedOn w:val="Normal"/>
    <w:link w:val="BalloonTextChar"/>
    <w:uiPriority w:val="99"/>
    <w:semiHidden/>
    <w:unhideWhenUsed/>
    <w:rsid w:val="00171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887"/>
    <w:rPr>
      <w:rFonts w:ascii="Tahoma" w:hAnsi="Tahoma" w:cs="Tahoma"/>
      <w:sz w:val="16"/>
      <w:szCs w:val="16"/>
    </w:rPr>
  </w:style>
  <w:style w:type="paragraph" w:styleId="Header">
    <w:name w:val="header"/>
    <w:basedOn w:val="Normal"/>
    <w:link w:val="HeaderChar"/>
    <w:uiPriority w:val="99"/>
    <w:unhideWhenUsed/>
    <w:rsid w:val="003D3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7D"/>
  </w:style>
  <w:style w:type="paragraph" w:styleId="Footer">
    <w:name w:val="footer"/>
    <w:basedOn w:val="Normal"/>
    <w:link w:val="FooterChar"/>
    <w:uiPriority w:val="99"/>
    <w:unhideWhenUsed/>
    <w:rsid w:val="003D3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7D"/>
  </w:style>
  <w:style w:type="paragraph" w:customStyle="1" w:styleId="cpformat">
    <w:name w:val="cpformat"/>
    <w:basedOn w:val="Normal"/>
    <w:rsid w:val="00E957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575B"/>
    <w:rPr>
      <w:i/>
      <w:iCs/>
    </w:rPr>
  </w:style>
  <w:style w:type="paragraph" w:styleId="FootnoteText">
    <w:name w:val="footnote text"/>
    <w:basedOn w:val="Normal"/>
    <w:link w:val="FootnoteTextChar"/>
    <w:uiPriority w:val="99"/>
    <w:semiHidden/>
    <w:unhideWhenUsed/>
    <w:rsid w:val="006B7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FAA"/>
    <w:rPr>
      <w:sz w:val="20"/>
      <w:szCs w:val="20"/>
    </w:rPr>
  </w:style>
  <w:style w:type="character" w:styleId="FootnoteReference">
    <w:name w:val="footnote reference"/>
    <w:basedOn w:val="DefaultParagraphFont"/>
    <w:uiPriority w:val="99"/>
    <w:semiHidden/>
    <w:unhideWhenUsed/>
    <w:rsid w:val="006B7FAA"/>
    <w:rPr>
      <w:vertAlign w:val="superscript"/>
    </w:rPr>
  </w:style>
  <w:style w:type="character" w:customStyle="1" w:styleId="gray">
    <w:name w:val="gray"/>
    <w:basedOn w:val="DefaultParagraphFont"/>
    <w:rsid w:val="006B7F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38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12B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E81"/>
    <w:pPr>
      <w:ind w:left="720"/>
      <w:contextualSpacing/>
    </w:pPr>
  </w:style>
  <w:style w:type="character" w:customStyle="1" w:styleId="Heading2Char">
    <w:name w:val="Heading 2 Char"/>
    <w:basedOn w:val="DefaultParagraphFont"/>
    <w:link w:val="Heading2"/>
    <w:uiPriority w:val="9"/>
    <w:rsid w:val="0081381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1381A"/>
    <w:rPr>
      <w:color w:val="0000FF"/>
      <w:u w:val="single"/>
    </w:rPr>
  </w:style>
  <w:style w:type="paragraph" w:customStyle="1" w:styleId="contributionsparagraph">
    <w:name w:val="contributions__paragraph"/>
    <w:basedOn w:val="Normal"/>
    <w:rsid w:val="00813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ck-before-outline">
    <w:name w:val="click-before-outline"/>
    <w:basedOn w:val="Normal"/>
    <w:rsid w:val="00935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12B9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E12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source">
    <w:name w:val="image-source"/>
    <w:basedOn w:val="DefaultParagraphFont"/>
    <w:rsid w:val="00E12B94"/>
  </w:style>
  <w:style w:type="paragraph" w:styleId="BalloonText">
    <w:name w:val="Balloon Text"/>
    <w:basedOn w:val="Normal"/>
    <w:link w:val="BalloonTextChar"/>
    <w:uiPriority w:val="99"/>
    <w:semiHidden/>
    <w:unhideWhenUsed/>
    <w:rsid w:val="00171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887"/>
    <w:rPr>
      <w:rFonts w:ascii="Tahoma" w:hAnsi="Tahoma" w:cs="Tahoma"/>
      <w:sz w:val="16"/>
      <w:szCs w:val="16"/>
    </w:rPr>
  </w:style>
  <w:style w:type="paragraph" w:styleId="Header">
    <w:name w:val="header"/>
    <w:basedOn w:val="Normal"/>
    <w:link w:val="HeaderChar"/>
    <w:uiPriority w:val="99"/>
    <w:unhideWhenUsed/>
    <w:rsid w:val="003D3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7D"/>
  </w:style>
  <w:style w:type="paragraph" w:styleId="Footer">
    <w:name w:val="footer"/>
    <w:basedOn w:val="Normal"/>
    <w:link w:val="FooterChar"/>
    <w:uiPriority w:val="99"/>
    <w:unhideWhenUsed/>
    <w:rsid w:val="003D3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7D"/>
  </w:style>
  <w:style w:type="paragraph" w:customStyle="1" w:styleId="cpformat">
    <w:name w:val="cpformat"/>
    <w:basedOn w:val="Normal"/>
    <w:rsid w:val="00E957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575B"/>
    <w:rPr>
      <w:i/>
      <w:iCs/>
    </w:rPr>
  </w:style>
  <w:style w:type="paragraph" w:styleId="FootnoteText">
    <w:name w:val="footnote text"/>
    <w:basedOn w:val="Normal"/>
    <w:link w:val="FootnoteTextChar"/>
    <w:uiPriority w:val="99"/>
    <w:semiHidden/>
    <w:unhideWhenUsed/>
    <w:rsid w:val="006B7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FAA"/>
    <w:rPr>
      <w:sz w:val="20"/>
      <w:szCs w:val="20"/>
    </w:rPr>
  </w:style>
  <w:style w:type="character" w:styleId="FootnoteReference">
    <w:name w:val="footnote reference"/>
    <w:basedOn w:val="DefaultParagraphFont"/>
    <w:uiPriority w:val="99"/>
    <w:semiHidden/>
    <w:unhideWhenUsed/>
    <w:rsid w:val="006B7FAA"/>
    <w:rPr>
      <w:vertAlign w:val="superscript"/>
    </w:rPr>
  </w:style>
  <w:style w:type="character" w:customStyle="1" w:styleId="gray">
    <w:name w:val="gray"/>
    <w:basedOn w:val="DefaultParagraphFont"/>
    <w:rsid w:val="006B7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793168">
      <w:bodyDiv w:val="1"/>
      <w:marLeft w:val="0"/>
      <w:marRight w:val="0"/>
      <w:marTop w:val="0"/>
      <w:marBottom w:val="0"/>
      <w:divBdr>
        <w:top w:val="none" w:sz="0" w:space="0" w:color="auto"/>
        <w:left w:val="none" w:sz="0" w:space="0" w:color="auto"/>
        <w:bottom w:val="none" w:sz="0" w:space="0" w:color="auto"/>
        <w:right w:val="none" w:sz="0" w:space="0" w:color="auto"/>
      </w:divBdr>
      <w:divsChild>
        <w:div w:id="1514881473">
          <w:marLeft w:val="0"/>
          <w:marRight w:val="0"/>
          <w:marTop w:val="0"/>
          <w:marBottom w:val="225"/>
          <w:divBdr>
            <w:top w:val="none" w:sz="0" w:space="0" w:color="auto"/>
            <w:left w:val="none" w:sz="0" w:space="0" w:color="auto"/>
            <w:bottom w:val="none" w:sz="0" w:space="0" w:color="auto"/>
            <w:right w:val="none" w:sz="0" w:space="0" w:color="auto"/>
          </w:divBdr>
          <w:divsChild>
            <w:div w:id="1929264094">
              <w:marLeft w:val="0"/>
              <w:marRight w:val="0"/>
              <w:marTop w:val="0"/>
              <w:marBottom w:val="0"/>
              <w:divBdr>
                <w:top w:val="none" w:sz="0" w:space="0" w:color="auto"/>
                <w:left w:val="none" w:sz="0" w:space="0" w:color="auto"/>
                <w:bottom w:val="none" w:sz="0" w:space="0" w:color="auto"/>
                <w:right w:val="none" w:sz="0" w:space="0" w:color="auto"/>
              </w:divBdr>
            </w:div>
          </w:divsChild>
        </w:div>
        <w:div w:id="890965685">
          <w:marLeft w:val="0"/>
          <w:marRight w:val="0"/>
          <w:marTop w:val="0"/>
          <w:marBottom w:val="0"/>
          <w:divBdr>
            <w:top w:val="none" w:sz="0" w:space="0" w:color="auto"/>
            <w:left w:val="none" w:sz="0" w:space="0" w:color="auto"/>
            <w:bottom w:val="none" w:sz="0" w:space="0" w:color="auto"/>
            <w:right w:val="none" w:sz="0" w:space="0" w:color="auto"/>
          </w:divBdr>
          <w:divsChild>
            <w:div w:id="626470997">
              <w:marLeft w:val="0"/>
              <w:marRight w:val="0"/>
              <w:marTop w:val="0"/>
              <w:marBottom w:val="0"/>
              <w:divBdr>
                <w:top w:val="none" w:sz="0" w:space="0" w:color="auto"/>
                <w:left w:val="none" w:sz="0" w:space="0" w:color="auto"/>
                <w:bottom w:val="none" w:sz="0" w:space="0" w:color="auto"/>
                <w:right w:val="none" w:sz="0" w:space="0" w:color="auto"/>
              </w:divBdr>
              <w:divsChild>
                <w:div w:id="3581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99364">
      <w:bodyDiv w:val="1"/>
      <w:marLeft w:val="0"/>
      <w:marRight w:val="0"/>
      <w:marTop w:val="0"/>
      <w:marBottom w:val="0"/>
      <w:divBdr>
        <w:top w:val="none" w:sz="0" w:space="0" w:color="auto"/>
        <w:left w:val="none" w:sz="0" w:space="0" w:color="auto"/>
        <w:bottom w:val="none" w:sz="0" w:space="0" w:color="auto"/>
        <w:right w:val="none" w:sz="0" w:space="0" w:color="auto"/>
      </w:divBdr>
      <w:divsChild>
        <w:div w:id="165170934">
          <w:marLeft w:val="0"/>
          <w:marRight w:val="0"/>
          <w:marTop w:val="0"/>
          <w:marBottom w:val="0"/>
          <w:divBdr>
            <w:top w:val="none" w:sz="0" w:space="0" w:color="auto"/>
            <w:left w:val="none" w:sz="0" w:space="0" w:color="auto"/>
            <w:bottom w:val="none" w:sz="0" w:space="0" w:color="auto"/>
            <w:right w:val="none" w:sz="0" w:space="0" w:color="auto"/>
          </w:divBdr>
          <w:divsChild>
            <w:div w:id="826215331">
              <w:marLeft w:val="0"/>
              <w:marRight w:val="0"/>
              <w:marTop w:val="0"/>
              <w:marBottom w:val="0"/>
              <w:divBdr>
                <w:top w:val="none" w:sz="0" w:space="0" w:color="auto"/>
                <w:left w:val="none" w:sz="0" w:space="0" w:color="auto"/>
                <w:bottom w:val="none" w:sz="0" w:space="0" w:color="auto"/>
                <w:right w:val="none" w:sz="0" w:space="0" w:color="auto"/>
              </w:divBdr>
              <w:divsChild>
                <w:div w:id="101437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638029">
      <w:bodyDiv w:val="1"/>
      <w:marLeft w:val="0"/>
      <w:marRight w:val="0"/>
      <w:marTop w:val="0"/>
      <w:marBottom w:val="0"/>
      <w:divBdr>
        <w:top w:val="none" w:sz="0" w:space="0" w:color="auto"/>
        <w:left w:val="none" w:sz="0" w:space="0" w:color="auto"/>
        <w:bottom w:val="none" w:sz="0" w:space="0" w:color="auto"/>
        <w:right w:val="none" w:sz="0" w:space="0" w:color="auto"/>
      </w:divBdr>
    </w:div>
    <w:div w:id="197783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6510F97-E4FF-4180-9797-2B135C78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12</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P.O.O</dc:creator>
  <cp:lastModifiedBy>Eng P.O.O</cp:lastModifiedBy>
  <cp:revision>68</cp:revision>
  <dcterms:created xsi:type="dcterms:W3CDTF">2018-07-23T08:11:00Z</dcterms:created>
  <dcterms:modified xsi:type="dcterms:W3CDTF">2018-07-23T19:34:00Z</dcterms:modified>
</cp:coreProperties>
</file>